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1216" w14:textId="77777777" w:rsidR="00556F14" w:rsidRDefault="00556F14" w:rsidP="00556F14">
      <w:pPr>
        <w:spacing w:line="288" w:lineRule="auto"/>
        <w:rPr>
          <w:rFonts w:ascii="Times New Roman" w:eastAsiaTheme="minorEastAsia" w:hAnsi="Times New Roman" w:cs="Times New Roman"/>
          <w:iCs/>
        </w:rPr>
      </w:pPr>
    </w:p>
    <w:p w14:paraId="5BF644DF" w14:textId="45E6C5C5" w:rsidR="00240BB2" w:rsidRPr="00B61231" w:rsidRDefault="00240BB2" w:rsidP="00240BB2">
      <w:pPr>
        <w:spacing w:line="288" w:lineRule="auto"/>
        <w:ind w:left="5673" w:firstLine="708"/>
        <w:jc w:val="right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  <w:iCs/>
        </w:rPr>
        <w:t xml:space="preserve">Załącznik nr </w:t>
      </w:r>
      <w:r w:rsidR="00E0417C" w:rsidRPr="00B61231">
        <w:rPr>
          <w:rFonts w:ascii="Times New Roman" w:eastAsiaTheme="minorEastAsia" w:hAnsi="Times New Roman" w:cs="Times New Roman"/>
          <w:iCs/>
        </w:rPr>
        <w:t>3a</w:t>
      </w:r>
      <w:r w:rsidRPr="00B61231">
        <w:rPr>
          <w:rFonts w:ascii="Times New Roman" w:eastAsiaTheme="minorEastAsia" w:hAnsi="Times New Roman" w:cs="Times New Roman"/>
          <w:iCs/>
        </w:rPr>
        <w:t xml:space="preserve"> do SWZ</w:t>
      </w:r>
    </w:p>
    <w:p w14:paraId="11BD1913" w14:textId="77777777" w:rsidR="00240BB2" w:rsidRPr="00B61231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Dane podmiotu udostępniającego zasobu:</w:t>
      </w:r>
    </w:p>
    <w:p w14:paraId="1E779D42" w14:textId="4CEA40BC" w:rsidR="00240BB2" w:rsidRPr="00B61231" w:rsidRDefault="00240BB2" w:rsidP="00240BB2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</w:t>
      </w:r>
    </w:p>
    <w:p w14:paraId="6DD8BF05" w14:textId="4D0F9D2D" w:rsidR="00240BB2" w:rsidRPr="00B61231" w:rsidRDefault="00240BB2" w:rsidP="00240BB2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……………….…………………</w:t>
      </w:r>
      <w:r w:rsidR="00B61231">
        <w:rPr>
          <w:rFonts w:ascii="Times New Roman" w:eastAsiaTheme="minorEastAsia" w:hAnsi="Times New Roman" w:cs="Times New Roman"/>
        </w:rPr>
        <w:t>...</w:t>
      </w:r>
    </w:p>
    <w:p w14:paraId="2F251F0D" w14:textId="77777777" w:rsidR="00240BB2" w:rsidRPr="00B61231" w:rsidRDefault="00240BB2" w:rsidP="00240BB2">
      <w:pPr>
        <w:spacing w:line="288" w:lineRule="auto"/>
        <w:ind w:right="4677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>(pełna nazwa/firma, adres, NIP, REGON)</w:t>
      </w:r>
    </w:p>
    <w:p w14:paraId="4DA83967" w14:textId="77777777" w:rsidR="00E80B1D" w:rsidRDefault="00E80B1D" w:rsidP="00240BB2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</w:p>
    <w:p w14:paraId="2A049056" w14:textId="4D082CB7" w:rsidR="00240BB2" w:rsidRPr="00B61231" w:rsidRDefault="00240BB2" w:rsidP="00240BB2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 xml:space="preserve">Oświadczenie podmiotu udostępniającego Zamawiającemu swoje zasoby, </w:t>
      </w:r>
      <w:r w:rsidR="00A4794A" w:rsidRPr="00B61231">
        <w:rPr>
          <w:rFonts w:ascii="Times New Roman" w:eastAsiaTheme="minorEastAsia" w:hAnsi="Times New Roman" w:cs="Times New Roman"/>
          <w:b/>
        </w:rPr>
        <w:br/>
      </w:r>
      <w:r w:rsidRPr="00B61231">
        <w:rPr>
          <w:rFonts w:ascii="Times New Roman" w:eastAsiaTheme="minorEastAsia" w:hAnsi="Times New Roman" w:cs="Times New Roman"/>
          <w:b/>
        </w:rPr>
        <w:t xml:space="preserve">o którym mowa w przepisie art. 118 składane na podstawie art. 125 ust. 5 ustawy </w:t>
      </w:r>
      <w:r w:rsidRPr="00B61231">
        <w:rPr>
          <w:rFonts w:ascii="Times New Roman" w:eastAsiaTheme="minorEastAsia" w:hAnsi="Times New Roman" w:cs="Times New Roman"/>
          <w:b/>
        </w:rPr>
        <w:br/>
        <w:t xml:space="preserve">z dnia 11 września 2019 r. Prawo zamówień publicznych </w:t>
      </w:r>
    </w:p>
    <w:p w14:paraId="0C220BBC" w14:textId="1E94C53D" w:rsidR="00240BB2" w:rsidRPr="00B61231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 xml:space="preserve">*Oświadczenie należy we właściwym miejscu wypełnić a w pozostałej części wykreślić w zależności </w:t>
      </w:r>
      <w:r w:rsidR="00B61231">
        <w:rPr>
          <w:rFonts w:ascii="Times New Roman" w:eastAsiaTheme="minorEastAsia" w:hAnsi="Times New Roman" w:cs="Times New Roman"/>
          <w:i/>
        </w:rPr>
        <w:br/>
      </w:r>
      <w:r w:rsidRPr="00B61231">
        <w:rPr>
          <w:rFonts w:ascii="Times New Roman" w:eastAsiaTheme="minorEastAsia" w:hAnsi="Times New Roman" w:cs="Times New Roman"/>
          <w:i/>
        </w:rPr>
        <w:t xml:space="preserve">od sytuacji podmiotowej. Niewypełnienie przez Wykonawcę oświadczenia w danej części jest równoznaczne z wykreśleniem tej części oświadczenia. </w:t>
      </w:r>
    </w:p>
    <w:p w14:paraId="1128F2A2" w14:textId="77777777" w:rsidR="00240BB2" w:rsidRPr="00B61231" w:rsidRDefault="00240BB2" w:rsidP="00240BB2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</w:p>
    <w:p w14:paraId="6AF0E154" w14:textId="77777777" w:rsidR="00240BB2" w:rsidRPr="00B61231" w:rsidRDefault="00240BB2" w:rsidP="00DA2082">
      <w:pPr>
        <w:numPr>
          <w:ilvl w:val="0"/>
          <w:numId w:val="2"/>
        </w:numPr>
        <w:spacing w:after="0" w:line="288" w:lineRule="auto"/>
        <w:ind w:left="284" w:hanging="284"/>
        <w:contextualSpacing/>
        <w:rPr>
          <w:rFonts w:ascii="Times New Roman" w:eastAsiaTheme="minorEastAsia" w:hAnsi="Times New Roman" w:cs="Times New Roman"/>
          <w:b/>
          <w:u w:val="single"/>
        </w:rPr>
      </w:pPr>
      <w:r w:rsidRPr="00B61231">
        <w:rPr>
          <w:rFonts w:ascii="Times New Roman" w:eastAsiaTheme="minorEastAsia" w:hAnsi="Times New Roman" w:cs="Times New Roman"/>
          <w:b/>
          <w:u w:val="single"/>
        </w:rPr>
        <w:t>DOTYCZĄCE PRZESŁANEK WYKLUCZENIA Z POSTĘPOWANIA</w:t>
      </w:r>
    </w:p>
    <w:p w14:paraId="3601415D" w14:textId="4EC9E4F4" w:rsidR="00240BB2" w:rsidRPr="00B61231" w:rsidRDefault="00240BB2" w:rsidP="004A3671">
      <w:pPr>
        <w:spacing w:line="288" w:lineRule="auto"/>
        <w:contextualSpacing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B61231">
        <w:rPr>
          <w:rFonts w:ascii="Times New Roman" w:hAnsi="Times New Roman" w:cs="Times New Roman"/>
          <w:bCs/>
        </w:rPr>
        <w:t>podstawowym bez negocjacji (art. 275 pkt 1 ustawy Pzp)</w:t>
      </w:r>
      <w:r w:rsidR="00E0417C" w:rsidRPr="00B61231">
        <w:rPr>
          <w:rFonts w:ascii="Times New Roman" w:hAnsi="Times New Roman" w:cs="Times New Roman"/>
          <w:bCs/>
        </w:rPr>
        <w:t>,</w:t>
      </w:r>
      <w:r w:rsidR="004A3671" w:rsidRPr="00B61231">
        <w:rPr>
          <w:rFonts w:ascii="Times New Roman" w:hAnsi="Times New Roman" w:cs="Times New Roman"/>
          <w:bCs/>
        </w:rPr>
        <w:t xml:space="preserve"> </w:t>
      </w:r>
      <w:r w:rsidRPr="00B61231">
        <w:rPr>
          <w:rFonts w:ascii="Times New Roman" w:hAnsi="Times New Roman" w:cs="Times New Roman"/>
        </w:rPr>
        <w:t>którego przedmiotem</w:t>
      </w:r>
      <w:r w:rsidR="00585FD9" w:rsidRPr="00B61231">
        <w:rPr>
          <w:rFonts w:ascii="Times New Roman" w:hAnsi="Times New Roman" w:cs="Times New Roman"/>
        </w:rPr>
        <w:t xml:space="preserve"> </w:t>
      </w:r>
      <w:r w:rsidR="002A6534">
        <w:rPr>
          <w:rFonts w:ascii="Times New Roman" w:hAnsi="Times New Roman" w:cs="Times New Roman"/>
        </w:rPr>
        <w:t>jest</w:t>
      </w:r>
      <w:r w:rsidR="002A6534" w:rsidRPr="00CE634B">
        <w:rPr>
          <w:rFonts w:ascii="Times New Roman" w:hAnsi="Times New Roman" w:cs="Times New Roman"/>
        </w:rPr>
        <w:t xml:space="preserve">: </w:t>
      </w:r>
      <w:r w:rsidR="002A6534" w:rsidRPr="00CE634B">
        <w:rPr>
          <w:rFonts w:ascii="Times New Roman" w:hAnsi="Times New Roman" w:cs="Times New Roman"/>
          <w:b/>
          <w:bCs/>
        </w:rPr>
        <w:t>„</w:t>
      </w:r>
      <w:r w:rsidR="0027199C" w:rsidRPr="00CE634B">
        <w:rPr>
          <w:rFonts w:ascii="Times New Roman" w:hAnsi="Times New Roman" w:cs="Times New Roman"/>
          <w:b/>
          <w:bCs/>
        </w:rPr>
        <w:t>Świadczenie usługi fotograficznej oraz wideo z możliwością zastosowania transmisji online (streamingu) wydarzeń, w których biorą udział przedstawiciele Ministerstwa Sportu i Turystyki</w:t>
      </w:r>
      <w:r w:rsidR="002A6534" w:rsidRPr="00CE634B">
        <w:rPr>
          <w:rFonts w:ascii="Times New Roman" w:hAnsi="Times New Roman" w:cs="Times New Roman"/>
          <w:b/>
          <w:bCs/>
        </w:rPr>
        <w:t>.”</w:t>
      </w:r>
      <w:r w:rsidR="002A6534">
        <w:rPr>
          <w:rFonts w:ascii="Times New Roman" w:hAnsi="Times New Roman" w:cs="Times New Roman"/>
          <w:b/>
          <w:bCs/>
        </w:rPr>
        <w:t xml:space="preserve"> </w:t>
      </w:r>
      <w:r w:rsidR="00AD4C74">
        <w:rPr>
          <w:rFonts w:ascii="Times New Roman" w:hAnsi="Times New Roman" w:cs="Times New Roman"/>
        </w:rPr>
        <w:t xml:space="preserve"> </w:t>
      </w:r>
      <w:r w:rsidR="00E57FB0" w:rsidRPr="00F30C88">
        <w:rPr>
          <w:rFonts w:ascii="Times New Roman" w:hAnsi="Times New Roman" w:cs="Times New Roman"/>
        </w:rPr>
        <w:t xml:space="preserve">– </w:t>
      </w:r>
      <w:r w:rsidR="00E57FB0" w:rsidRPr="00F30C88">
        <w:rPr>
          <w:rFonts w:ascii="Times New Roman" w:hAnsi="Times New Roman" w:cs="Times New Roman"/>
          <w:b/>
          <w:bCs/>
        </w:rPr>
        <w:t xml:space="preserve">numer </w:t>
      </w:r>
      <w:r w:rsidR="00E57FB0" w:rsidRPr="00FC63CA">
        <w:rPr>
          <w:rFonts w:ascii="Times New Roman" w:hAnsi="Times New Roman" w:cs="Times New Roman"/>
          <w:b/>
          <w:bCs/>
        </w:rPr>
        <w:t xml:space="preserve">sprawy </w:t>
      </w:r>
      <w:r w:rsidR="00FC63CA" w:rsidRPr="00FC63CA">
        <w:rPr>
          <w:rFonts w:ascii="Times New Roman" w:hAnsi="Times New Roman" w:cs="Times New Roman"/>
          <w:b/>
          <w:bCs/>
        </w:rPr>
        <w:t>3</w:t>
      </w:r>
      <w:r w:rsidR="00E57FB0" w:rsidRPr="00FC63CA">
        <w:rPr>
          <w:rFonts w:ascii="Times New Roman" w:hAnsi="Times New Roman" w:cs="Times New Roman"/>
          <w:b/>
          <w:bCs/>
        </w:rPr>
        <w:t>/202</w:t>
      </w:r>
      <w:r w:rsidR="00794EB4" w:rsidRPr="00FC63CA">
        <w:rPr>
          <w:rFonts w:ascii="Times New Roman" w:hAnsi="Times New Roman" w:cs="Times New Roman"/>
          <w:b/>
          <w:bCs/>
        </w:rPr>
        <w:t>6</w:t>
      </w:r>
      <w:r w:rsidRPr="00FC63CA">
        <w:rPr>
          <w:rFonts w:ascii="Times New Roman" w:eastAsiaTheme="minorEastAsia" w:hAnsi="Times New Roman" w:cs="Times New Roman"/>
          <w:b/>
        </w:rPr>
        <w:t>,</w:t>
      </w:r>
      <w:r w:rsidRPr="00B61231">
        <w:rPr>
          <w:rFonts w:ascii="Times New Roman" w:eastAsiaTheme="minorEastAsia" w:hAnsi="Times New Roman" w:cs="Times New Roman"/>
          <w:b/>
        </w:rPr>
        <w:t xml:space="preserve"> </w:t>
      </w:r>
      <w:r w:rsidRPr="00B61231">
        <w:rPr>
          <w:rFonts w:ascii="Times New Roman" w:hAnsi="Times New Roman" w:cs="Times New Roman"/>
        </w:rPr>
        <w:t xml:space="preserve">oświadczam, </w:t>
      </w:r>
      <w:r w:rsidR="009A1F11">
        <w:rPr>
          <w:rFonts w:ascii="Times New Roman" w:hAnsi="Times New Roman" w:cs="Times New Roman"/>
        </w:rPr>
        <w:t>c</w:t>
      </w:r>
      <w:r w:rsidRPr="00B61231">
        <w:rPr>
          <w:rFonts w:ascii="Times New Roman" w:hAnsi="Times New Roman" w:cs="Times New Roman"/>
        </w:rPr>
        <w:t>o następuje:</w:t>
      </w:r>
    </w:p>
    <w:p w14:paraId="30DC6511" w14:textId="77777777" w:rsidR="005C2AFC" w:rsidRPr="00B61231" w:rsidRDefault="005C2AFC" w:rsidP="004A3671">
      <w:pPr>
        <w:spacing w:line="288" w:lineRule="auto"/>
        <w:contextualSpacing/>
        <w:jc w:val="both"/>
        <w:rPr>
          <w:rFonts w:ascii="Times New Roman" w:eastAsiaTheme="minorEastAsia" w:hAnsi="Times New Roman" w:cs="Times New Roman"/>
          <w:b/>
        </w:rPr>
      </w:pPr>
    </w:p>
    <w:p w14:paraId="3C9888DF" w14:textId="77777777" w:rsidR="00240BB2" w:rsidRPr="00B61231" w:rsidRDefault="00240BB2" w:rsidP="00240BB2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OŚWIADCZENIA DOTYCZĄCE WYKONAWCY:</w:t>
      </w:r>
    </w:p>
    <w:p w14:paraId="42C7B04C" w14:textId="77777777" w:rsidR="00240BB2" w:rsidRPr="00B61231" w:rsidRDefault="00240BB2" w:rsidP="00DA2082">
      <w:pPr>
        <w:numPr>
          <w:ilvl w:val="3"/>
          <w:numId w:val="1"/>
        </w:numPr>
        <w:spacing w:after="0" w:line="288" w:lineRule="auto"/>
        <w:ind w:left="426" w:hanging="425"/>
        <w:contextualSpacing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Oświadczam, że nie podlegam wykluczeniu z postępowania na podstawie art. 108 ustawy Pzp.</w:t>
      </w:r>
    </w:p>
    <w:p w14:paraId="64A4E3C0" w14:textId="4A2B7B72" w:rsidR="005C2AFC" w:rsidRPr="005C2AFC" w:rsidRDefault="005C2AFC" w:rsidP="005C2AFC">
      <w:pPr>
        <w:numPr>
          <w:ilvl w:val="3"/>
          <w:numId w:val="1"/>
        </w:numPr>
        <w:spacing w:after="0" w:line="288" w:lineRule="auto"/>
        <w:ind w:left="426" w:hanging="425"/>
        <w:contextualSpacing/>
        <w:jc w:val="both"/>
        <w:rPr>
          <w:rFonts w:ascii="Times New Roman" w:eastAsiaTheme="minorEastAsia" w:hAnsi="Times New Roman" w:cs="Times New Roman"/>
        </w:rPr>
      </w:pPr>
      <w:r w:rsidRPr="005C2AFC">
        <w:rPr>
          <w:rFonts w:ascii="Times New Roman" w:eastAsiaTheme="minorEastAsia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eastAsiaTheme="minorEastAsia" w:hAnsi="Times New Roman" w:cs="Times New Roman"/>
        </w:rPr>
        <w:br/>
      </w:r>
      <w:r w:rsidRPr="005C2AFC">
        <w:rPr>
          <w:rFonts w:ascii="Times New Roman" w:eastAsiaTheme="minorEastAsia" w:hAnsi="Times New Roman" w:cs="Times New Roman"/>
        </w:rPr>
        <w:t xml:space="preserve">z dnia 13 kwietnia 2022 r. o szczególnych rozwiązaniach w zakresie przeciwdziałania wspieraniu agresji na Ukrainę oraz służących ochronie bezpieczeństwa narodowego (Dz.U. </w:t>
      </w:r>
      <w:r w:rsidR="00E57FB0">
        <w:rPr>
          <w:rFonts w:ascii="Times New Roman" w:eastAsiaTheme="minorEastAsia" w:hAnsi="Times New Roman" w:cs="Times New Roman"/>
        </w:rPr>
        <w:t>202</w:t>
      </w:r>
      <w:r w:rsidR="00F134C1">
        <w:rPr>
          <w:rFonts w:ascii="Times New Roman" w:eastAsiaTheme="minorEastAsia" w:hAnsi="Times New Roman" w:cs="Times New Roman"/>
        </w:rPr>
        <w:t>5</w:t>
      </w:r>
      <w:r w:rsidR="00E57FB0">
        <w:rPr>
          <w:rFonts w:ascii="Times New Roman" w:eastAsiaTheme="minorEastAsia" w:hAnsi="Times New Roman" w:cs="Times New Roman"/>
        </w:rPr>
        <w:t xml:space="preserve"> </w:t>
      </w:r>
      <w:r w:rsidRPr="005C2AFC">
        <w:rPr>
          <w:rFonts w:ascii="Times New Roman" w:eastAsiaTheme="minorEastAsia" w:hAnsi="Times New Roman" w:cs="Times New Roman"/>
        </w:rPr>
        <w:t xml:space="preserve">poz. </w:t>
      </w:r>
      <w:r w:rsidR="00F134C1">
        <w:rPr>
          <w:rFonts w:ascii="Times New Roman" w:eastAsiaTheme="minorEastAsia" w:hAnsi="Times New Roman" w:cs="Times New Roman"/>
        </w:rPr>
        <w:t>514</w:t>
      </w:r>
      <w:r w:rsidRPr="005C2AFC">
        <w:rPr>
          <w:rFonts w:ascii="Times New Roman" w:eastAsiaTheme="minorEastAsia" w:hAnsi="Times New Roman" w:cs="Times New Roman"/>
        </w:rPr>
        <w:t>) w zakresie określonym w SWZ.</w:t>
      </w:r>
    </w:p>
    <w:p w14:paraId="473F660B" w14:textId="77777777" w:rsidR="005C2AFC" w:rsidRPr="00B61231" w:rsidRDefault="005C2AFC" w:rsidP="005C2AFC">
      <w:pPr>
        <w:spacing w:after="0" w:line="288" w:lineRule="auto"/>
        <w:ind w:left="426"/>
        <w:contextualSpacing/>
        <w:jc w:val="both"/>
        <w:rPr>
          <w:rFonts w:ascii="Times New Roman" w:eastAsiaTheme="minorEastAsia" w:hAnsi="Times New Roman" w:cs="Times New Roman"/>
        </w:rPr>
      </w:pPr>
    </w:p>
    <w:p w14:paraId="6A82552F" w14:textId="6D04562E" w:rsidR="00240BB2" w:rsidRPr="00B61231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󠇧</w:t>
      </w:r>
      <w:r w:rsidR="005C2AFC">
        <w:rPr>
          <w:rFonts w:ascii="Times New Roman" w:eastAsiaTheme="minorEastAsia" w:hAnsi="Times New Roman" w:cs="Times New Roman"/>
        </w:rPr>
        <w:t xml:space="preserve"> </w:t>
      </w:r>
      <w:r w:rsidRPr="00B61231">
        <w:rPr>
          <w:rFonts w:ascii="Times New Roman" w:eastAsiaTheme="minorEastAsia" w:hAnsi="Times New Roman" w:cs="Times New Roman"/>
        </w:rPr>
        <w:t xml:space="preserve">Oświadczam, że zachodzą w stosunku do mnie podstawy wykluczenia z postępowania na podstawie art. …………. ustawy </w:t>
      </w:r>
      <w:r w:rsidR="005C2AFC">
        <w:rPr>
          <w:rFonts w:ascii="Times New Roman" w:eastAsiaTheme="minorEastAsia" w:hAnsi="Times New Roman" w:cs="Times New Roman"/>
        </w:rPr>
        <w:t>……</w:t>
      </w:r>
      <w:r w:rsidRPr="00B61231">
        <w:rPr>
          <w:rFonts w:ascii="Times New Roman" w:eastAsiaTheme="minorEastAsia" w:hAnsi="Times New Roman" w:cs="Times New Roman"/>
        </w:rPr>
        <w:t xml:space="preserve"> </w:t>
      </w:r>
      <w:r w:rsidRPr="00B61231">
        <w:rPr>
          <w:rFonts w:ascii="Times New Roman" w:eastAsiaTheme="minorEastAsia" w:hAnsi="Times New Roman" w:cs="Times New Roman"/>
          <w:i/>
        </w:rPr>
        <w:t>(podać mającą zastosowanie podstawę wykluczenia).</w:t>
      </w:r>
      <w:r w:rsidRPr="00B61231">
        <w:rPr>
          <w:rFonts w:ascii="Times New Roman" w:eastAsiaTheme="minorEastAsia" w:hAnsi="Times New Roman" w:cs="Times New Roman"/>
        </w:rPr>
        <w:t xml:space="preserve"> Jednocześnie </w:t>
      </w:r>
      <w:r w:rsidR="00E65C36">
        <w:rPr>
          <w:rFonts w:ascii="Times New Roman" w:eastAsiaTheme="minorEastAsia" w:hAnsi="Times New Roman" w:cs="Times New Roman"/>
        </w:rPr>
        <w:br/>
      </w:r>
      <w:r w:rsidRPr="00B61231">
        <w:rPr>
          <w:rFonts w:ascii="Times New Roman" w:eastAsiaTheme="minorEastAsia" w:hAnsi="Times New Roman" w:cs="Times New Roman"/>
        </w:rPr>
        <w:t xml:space="preserve">na podstawie art. 110 ust. 2 ustawy Pzp oświadczam, że w związku z ww. okolicznością, podjąłem następujące środki naprawcze: </w:t>
      </w:r>
    </w:p>
    <w:p w14:paraId="250AECA7" w14:textId="72B0BC1C" w:rsidR="00240BB2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51D55AB1" w14:textId="6DC5C8A1" w:rsidR="005C2AFC" w:rsidRDefault="005C2AFC" w:rsidP="005C2AFC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B61231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57AEC1CC" w14:textId="4CDD013D" w:rsidR="00E80B1D" w:rsidRDefault="00E80B1D" w:rsidP="005C2AFC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2F2590D2" w14:textId="121E0137" w:rsidR="00240BB2" w:rsidRPr="005C2AFC" w:rsidRDefault="00240BB2" w:rsidP="005C2AFC">
      <w:pPr>
        <w:numPr>
          <w:ilvl w:val="0"/>
          <w:numId w:val="2"/>
        </w:numPr>
        <w:spacing w:after="0" w:line="288" w:lineRule="auto"/>
        <w:ind w:left="284" w:hanging="284"/>
        <w:contextualSpacing/>
        <w:rPr>
          <w:rFonts w:ascii="Times New Roman" w:eastAsiaTheme="minorEastAsia" w:hAnsi="Times New Roman" w:cs="Times New Roman"/>
          <w:b/>
          <w:u w:val="single"/>
        </w:rPr>
      </w:pPr>
      <w:r w:rsidRPr="005C2AFC">
        <w:rPr>
          <w:rFonts w:ascii="Times New Roman" w:eastAsiaTheme="minorEastAsia" w:hAnsi="Times New Roman" w:cs="Times New Roman"/>
          <w:b/>
          <w:u w:val="single"/>
        </w:rPr>
        <w:t>DOTYCZĄCE SPEŁNIANIA WARUNKÓW UDZIAŁU W POSTĘPOWANIU</w:t>
      </w:r>
    </w:p>
    <w:p w14:paraId="4F318D13" w14:textId="77777777" w:rsidR="00240BB2" w:rsidRPr="00B61231" w:rsidRDefault="00240BB2" w:rsidP="00240BB2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 xml:space="preserve">Oświadczam, że spełniam następujące warunki udziału w postępowaniu określone przez Zamawiającego w niniejszym postępowaniu tj. warunek udziału w postępowaniu dotyczący: </w:t>
      </w:r>
      <w:r w:rsidRPr="00B61231">
        <w:rPr>
          <w:rFonts w:ascii="Times New Roman" w:hAnsi="Times New Roman" w:cs="Times New Roman"/>
        </w:rPr>
        <w:lastRenderedPageBreak/>
        <w:t>………………………………………………………………………………. w następującym zakresie: ………………………………………………………………………………………………………</w:t>
      </w:r>
    </w:p>
    <w:p w14:paraId="3AFDE200" w14:textId="77777777" w:rsidR="00240BB2" w:rsidRPr="00B61231" w:rsidRDefault="00240BB2" w:rsidP="00240BB2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>Do niniejszego oświadczenia należy dołączyć oświadczenie zobowiązania podmiotu udostepniającego zasoby, o którym mowa w art. 118 ust. 3 i ust. 4 ustawy Pzp.</w:t>
      </w:r>
    </w:p>
    <w:p w14:paraId="38D3FA82" w14:textId="7D525D95" w:rsidR="00DA2082" w:rsidRDefault="00DA2082" w:rsidP="00240BB2">
      <w:pPr>
        <w:spacing w:line="288" w:lineRule="auto"/>
        <w:jc w:val="both"/>
        <w:rPr>
          <w:rFonts w:ascii="Times New Roman" w:hAnsi="Times New Roman" w:cs="Times New Roman"/>
        </w:rPr>
      </w:pPr>
    </w:p>
    <w:p w14:paraId="373E2545" w14:textId="77777777" w:rsidR="00240BB2" w:rsidRPr="00B61231" w:rsidRDefault="00240BB2" w:rsidP="00240BB2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B61231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66288BF3" w14:textId="6046AED6" w:rsidR="00240BB2" w:rsidRPr="00B61231" w:rsidRDefault="00240BB2" w:rsidP="00240BB2">
      <w:pPr>
        <w:spacing w:line="288" w:lineRule="auto"/>
        <w:jc w:val="both"/>
        <w:rPr>
          <w:rFonts w:ascii="Times New Roman" w:hAnsi="Times New Roman" w:cs="Times New Roman"/>
        </w:rPr>
      </w:pPr>
      <w:r w:rsidRPr="00B61231">
        <w:rPr>
          <w:rFonts w:ascii="Times New Roman" w:hAnsi="Times New Roman" w:cs="Times New Roman"/>
        </w:rPr>
        <w:t xml:space="preserve">Oświadczam, że wszystkie informacje podane w powyższych oświadczeniach są aktualne i zgodne </w:t>
      </w:r>
      <w:r w:rsidR="00E65C36">
        <w:rPr>
          <w:rFonts w:ascii="Times New Roman" w:hAnsi="Times New Roman" w:cs="Times New Roman"/>
        </w:rPr>
        <w:br/>
      </w:r>
      <w:r w:rsidRPr="00B61231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3C8DD8D9" w14:textId="77777777" w:rsidR="00240BB2" w:rsidRPr="00B61231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B61231">
        <w:rPr>
          <w:rFonts w:ascii="Times New Roman" w:eastAsiaTheme="minorEastAsia" w:hAnsi="Times New Roman" w:cs="Times New Roman"/>
          <w:i/>
        </w:rPr>
        <w:t xml:space="preserve">            </w:t>
      </w:r>
    </w:p>
    <w:p w14:paraId="28C4C211" w14:textId="77777777" w:rsidR="00261270" w:rsidRPr="00B61231" w:rsidRDefault="00240BB2" w:rsidP="00240BB2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  <w:r w:rsidRPr="00B61231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sectPr w:rsidR="00261270" w:rsidRPr="00B61231" w:rsidSect="00E80B1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492CFD4"/>
    <w:lvl w:ilvl="0" w:tplc="8C2012F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C7236"/>
    <w:multiLevelType w:val="hybridMultilevel"/>
    <w:tmpl w:val="F31AC684"/>
    <w:lvl w:ilvl="0" w:tplc="40E8643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93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61678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B2"/>
    <w:rsid w:val="00003F5A"/>
    <w:rsid w:val="00010A36"/>
    <w:rsid w:val="00076ECC"/>
    <w:rsid w:val="0019332E"/>
    <w:rsid w:val="001A3507"/>
    <w:rsid w:val="001D30E3"/>
    <w:rsid w:val="00240BB2"/>
    <w:rsid w:val="002413AE"/>
    <w:rsid w:val="00241849"/>
    <w:rsid w:val="00261270"/>
    <w:rsid w:val="0027199C"/>
    <w:rsid w:val="002725FD"/>
    <w:rsid w:val="00284197"/>
    <w:rsid w:val="00291C59"/>
    <w:rsid w:val="00292144"/>
    <w:rsid w:val="002A6534"/>
    <w:rsid w:val="00313B5F"/>
    <w:rsid w:val="00323EF0"/>
    <w:rsid w:val="003249E3"/>
    <w:rsid w:val="003A48A2"/>
    <w:rsid w:val="00426F2B"/>
    <w:rsid w:val="004313F1"/>
    <w:rsid w:val="004A3671"/>
    <w:rsid w:val="00543E3C"/>
    <w:rsid w:val="00556F14"/>
    <w:rsid w:val="00582F28"/>
    <w:rsid w:val="00585FD9"/>
    <w:rsid w:val="005C2AFC"/>
    <w:rsid w:val="006008D9"/>
    <w:rsid w:val="00635F6D"/>
    <w:rsid w:val="00665CDF"/>
    <w:rsid w:val="00695CC9"/>
    <w:rsid w:val="007132BC"/>
    <w:rsid w:val="007657DD"/>
    <w:rsid w:val="00766155"/>
    <w:rsid w:val="00794EB4"/>
    <w:rsid w:val="0096027A"/>
    <w:rsid w:val="00970745"/>
    <w:rsid w:val="00994EF1"/>
    <w:rsid w:val="009A1F11"/>
    <w:rsid w:val="009D06FE"/>
    <w:rsid w:val="00A4794A"/>
    <w:rsid w:val="00AD2199"/>
    <w:rsid w:val="00AD4C74"/>
    <w:rsid w:val="00B568D7"/>
    <w:rsid w:val="00B61231"/>
    <w:rsid w:val="00B62C92"/>
    <w:rsid w:val="00BC7528"/>
    <w:rsid w:val="00BF68B1"/>
    <w:rsid w:val="00C75B5B"/>
    <w:rsid w:val="00C91BFC"/>
    <w:rsid w:val="00C97C3A"/>
    <w:rsid w:val="00CC2ACE"/>
    <w:rsid w:val="00CE634B"/>
    <w:rsid w:val="00D34CC3"/>
    <w:rsid w:val="00D84167"/>
    <w:rsid w:val="00DA2082"/>
    <w:rsid w:val="00E0417C"/>
    <w:rsid w:val="00E57FB0"/>
    <w:rsid w:val="00E65C36"/>
    <w:rsid w:val="00E80B1D"/>
    <w:rsid w:val="00EF59A1"/>
    <w:rsid w:val="00F134C1"/>
    <w:rsid w:val="00F30C88"/>
    <w:rsid w:val="00F65EB8"/>
    <w:rsid w:val="00F837ED"/>
    <w:rsid w:val="00FC63CA"/>
    <w:rsid w:val="00FC6670"/>
    <w:rsid w:val="00FC7B29"/>
    <w:rsid w:val="00FD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55FD"/>
  <w15:docId w15:val="{8578C279-37F8-42AB-A6BC-8EA18D30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BB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47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9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556F14"/>
    <w:pPr>
      <w:tabs>
        <w:tab w:val="center" w:pos="4536"/>
        <w:tab w:val="right" w:pos="9072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56F14"/>
    <w:rPr>
      <w:rFonts w:ascii="Times New Roman" w:eastAsia="Times New Roman" w:hAnsi="Times New Roman" w:cs="Times New Roman"/>
      <w:w w:val="89"/>
      <w:sz w:val="25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Zielińska</dc:creator>
  <cp:lastModifiedBy>Rudnicka Renata</cp:lastModifiedBy>
  <cp:revision>7</cp:revision>
  <dcterms:created xsi:type="dcterms:W3CDTF">2025-10-22T12:10:00Z</dcterms:created>
  <dcterms:modified xsi:type="dcterms:W3CDTF">2026-04-17T09:33:00Z</dcterms:modified>
</cp:coreProperties>
</file>